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41A6" w:rsidRPr="00FC6C93" w:rsidRDefault="00FC6C93" w:rsidP="00FE1CC8">
      <w:pPr>
        <w:jc w:val="right"/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>‏יום</w:t>
      </w:r>
      <w:r w:rsidRPr="00FC6C93">
        <w:rPr>
          <w:rFonts w:ascii="Arial" w:hAnsi="Arial" w:cs="David" w:hint="eastAsia"/>
          <w:rtl/>
        </w:rPr>
        <w:t> </w:t>
      </w:r>
      <w:r w:rsidRPr="00FC6C93">
        <w:rPr>
          <w:rFonts w:ascii="Arial" w:hAnsi="Arial" w:cs="David" w:hint="cs"/>
          <w:rtl/>
        </w:rPr>
        <w:t>שני</w:t>
      </w:r>
      <w:r w:rsidRPr="00FC6C93">
        <w:rPr>
          <w:rFonts w:ascii="Arial" w:hAnsi="Arial" w:cs="David"/>
          <w:rtl/>
        </w:rPr>
        <w:t xml:space="preserve"> </w:t>
      </w:r>
      <w:r w:rsidR="00FE1CC8">
        <w:rPr>
          <w:rFonts w:ascii="Arial" w:hAnsi="Arial" w:cs="David" w:hint="cs"/>
          <w:rtl/>
        </w:rPr>
        <w:t>23</w:t>
      </w:r>
      <w:r w:rsidRPr="00FC6C93">
        <w:rPr>
          <w:rFonts w:ascii="Arial" w:hAnsi="Arial" w:cs="David"/>
          <w:rtl/>
        </w:rPr>
        <w:t xml:space="preserve"> </w:t>
      </w:r>
      <w:r w:rsidR="00FE1CC8">
        <w:rPr>
          <w:rFonts w:ascii="Arial" w:hAnsi="Arial" w:cs="David" w:hint="cs"/>
          <w:rtl/>
        </w:rPr>
        <w:t>נובמ</w:t>
      </w:r>
      <w:r w:rsidRPr="00FC6C93">
        <w:rPr>
          <w:rFonts w:ascii="Arial" w:hAnsi="Arial" w:cs="David" w:hint="cs"/>
          <w:rtl/>
        </w:rPr>
        <w:t>בר</w:t>
      </w:r>
      <w:r w:rsidRPr="00FC6C93">
        <w:rPr>
          <w:rFonts w:ascii="Arial" w:hAnsi="Arial" w:cs="David"/>
          <w:rtl/>
        </w:rPr>
        <w:t xml:space="preserve"> 20</w:t>
      </w:r>
      <w:r w:rsidR="00FE1CC8">
        <w:rPr>
          <w:rFonts w:ascii="Arial" w:hAnsi="Arial" w:cs="David" w:hint="cs"/>
          <w:rtl/>
        </w:rPr>
        <w:t>20</w:t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FC6C93" w:rsidRDefault="00FC6C93" w:rsidP="00EA41A6">
      <w:pPr>
        <w:pStyle w:val="a3"/>
        <w:tabs>
          <w:tab w:val="clear" w:pos="4153"/>
          <w:tab w:val="clear" w:pos="8306"/>
        </w:tabs>
        <w:ind w:left="199"/>
        <w:jc w:val="center"/>
        <w:rPr>
          <w:rFonts w:cs="David"/>
          <w:sz w:val="28"/>
          <w:rtl/>
        </w:rPr>
      </w:pPr>
    </w:p>
    <w:p w:rsidR="00EA41A6" w:rsidRPr="00FC6C93" w:rsidRDefault="00EA41A6" w:rsidP="00FE1CC8">
      <w:pPr>
        <w:ind w:left="567" w:hanging="567"/>
        <w:jc w:val="center"/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 xml:space="preserve">הנדון: </w:t>
      </w:r>
      <w:r w:rsidRPr="00FC6C93">
        <w:rPr>
          <w:rFonts w:ascii="Arial" w:hAnsi="Arial" w:cs="David" w:hint="cs"/>
          <w:b/>
          <w:bCs/>
          <w:u w:val="single"/>
          <w:rtl/>
        </w:rPr>
        <w:t>תים תוכנה</w:t>
      </w:r>
      <w:r w:rsidR="00FE1CC8">
        <w:rPr>
          <w:rFonts w:ascii="Arial" w:hAnsi="Arial" w:cs="David" w:hint="cs"/>
          <w:b/>
          <w:bCs/>
          <w:u w:val="single"/>
          <w:rtl/>
        </w:rPr>
        <w:t xml:space="preserve"> מוצרי</w:t>
      </w:r>
      <w:r w:rsidRPr="00FC6C93">
        <w:rPr>
          <w:rFonts w:ascii="Arial" w:hAnsi="Arial" w:cs="David" w:hint="cs"/>
          <w:b/>
          <w:bCs/>
          <w:u w:val="single"/>
          <w:rtl/>
        </w:rPr>
        <w:t xml:space="preserve"> </w:t>
      </w:r>
      <w:r w:rsidR="00FC6C93" w:rsidRPr="00FC6C93">
        <w:rPr>
          <w:rFonts w:ascii="Arial" w:hAnsi="Arial" w:cs="David" w:hint="cs"/>
          <w:b/>
          <w:bCs/>
          <w:u w:val="single"/>
          <w:rtl/>
        </w:rPr>
        <w:t xml:space="preserve"> </w:t>
      </w:r>
      <w:r w:rsidR="00FC6C93" w:rsidRPr="00FC6C93">
        <w:rPr>
          <w:rFonts w:ascii="Arial" w:hAnsi="Arial" w:cs="David" w:hint="cs"/>
          <w:b/>
          <w:bCs/>
          <w:u w:val="single"/>
        </w:rPr>
        <w:t>WEBFOCUS</w:t>
      </w:r>
      <w:r w:rsidR="00FC6C93" w:rsidRPr="00FC6C93">
        <w:rPr>
          <w:rFonts w:ascii="Arial" w:hAnsi="Arial" w:cs="David" w:hint="cs"/>
          <w:b/>
          <w:bCs/>
          <w:u w:val="single"/>
          <w:rtl/>
        </w:rPr>
        <w:t xml:space="preserve"> </w:t>
      </w:r>
      <w:r w:rsidRPr="00FC6C93">
        <w:rPr>
          <w:rFonts w:ascii="Arial" w:hAnsi="Arial" w:cs="David"/>
          <w:b/>
          <w:bCs/>
          <w:u w:val="single"/>
          <w:rtl/>
        </w:rPr>
        <w:t>–</w:t>
      </w:r>
      <w:r w:rsidRPr="00FC6C93">
        <w:rPr>
          <w:rFonts w:ascii="Arial" w:hAnsi="Arial" w:cs="David" w:hint="cs"/>
          <w:b/>
          <w:bCs/>
          <w:u w:val="single"/>
          <w:rtl/>
        </w:rPr>
        <w:t xml:space="preserve"> ספק יחיד</w:t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  <w:r w:rsidRPr="003402B9">
        <w:rPr>
          <w:rFonts w:cs="David"/>
          <w:sz w:val="28"/>
          <w:rtl/>
        </w:rPr>
        <w:tab/>
      </w: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D401AA" w:rsidRDefault="00EA41A6" w:rsidP="00FC192E">
      <w:pPr>
        <w:spacing w:line="360" w:lineRule="auto"/>
        <w:rPr>
          <w:rFonts w:ascii="Arial" w:hAnsi="Arial" w:cs="David"/>
          <w:rtl/>
        </w:rPr>
      </w:pPr>
      <w:r w:rsidRPr="003402B9">
        <w:rPr>
          <w:rFonts w:ascii="Arial" w:hAnsi="Arial" w:cs="David"/>
          <w:rtl/>
        </w:rPr>
        <w:t xml:space="preserve">משרד </w:t>
      </w:r>
      <w:r w:rsidR="00FC6C93">
        <w:rPr>
          <w:rFonts w:ascii="Arial" w:hAnsi="Arial" w:cs="David" w:hint="cs"/>
          <w:rtl/>
        </w:rPr>
        <w:t xml:space="preserve">העבודה </w:t>
      </w:r>
      <w:r w:rsidRPr="003402B9">
        <w:rPr>
          <w:rFonts w:ascii="Arial" w:hAnsi="Arial" w:cs="David"/>
          <w:rtl/>
        </w:rPr>
        <w:t xml:space="preserve">הרווחה </w:t>
      </w:r>
      <w:r w:rsidRPr="003402B9">
        <w:rPr>
          <w:rFonts w:ascii="Arial" w:hAnsi="Arial" w:cs="David" w:hint="cs"/>
          <w:rtl/>
        </w:rPr>
        <w:t>והשירותים החברתיים שדרג בשנים האחרונות את תחום ה-</w:t>
      </w:r>
      <w:r w:rsidRPr="003402B9">
        <w:rPr>
          <w:rFonts w:ascii="Arial" w:hAnsi="Arial" w:cs="David"/>
        </w:rPr>
        <w:t xml:space="preserve">BI </w:t>
      </w:r>
      <w:r w:rsidRPr="003402B9">
        <w:rPr>
          <w:rFonts w:ascii="Arial" w:hAnsi="Arial" w:cs="David" w:hint="cs"/>
          <w:rtl/>
        </w:rPr>
        <w:t xml:space="preserve"> של המשרד בהתבסס על מערכת </w:t>
      </w:r>
      <w:r w:rsidRPr="003402B9">
        <w:rPr>
          <w:rFonts w:ascii="Arial" w:hAnsi="Arial" w:cs="David"/>
        </w:rPr>
        <w:t xml:space="preserve">Web Focus </w:t>
      </w:r>
      <w:r w:rsidRPr="003402B9">
        <w:rPr>
          <w:rFonts w:ascii="Arial" w:hAnsi="Arial" w:cs="David" w:hint="cs"/>
          <w:rtl/>
        </w:rPr>
        <w:t xml:space="preserve"> </w:t>
      </w:r>
      <w:r w:rsidR="00FC192E">
        <w:rPr>
          <w:rFonts w:ascii="Arial" w:hAnsi="Arial" w:cs="David" w:hint="cs"/>
          <w:rtl/>
        </w:rPr>
        <w:t>ו</w:t>
      </w:r>
      <w:r w:rsidRPr="003402B9">
        <w:rPr>
          <w:rFonts w:ascii="Arial" w:hAnsi="Arial" w:cs="David" w:hint="cs"/>
          <w:rtl/>
        </w:rPr>
        <w:t xml:space="preserve">רכיביה השונים מבית היוצר של חברת </w:t>
      </w:r>
      <w:r w:rsidRPr="003402B9">
        <w:rPr>
          <w:rFonts w:ascii="Arial" w:hAnsi="Arial" w:cs="David"/>
        </w:rPr>
        <w:t xml:space="preserve">IBI </w:t>
      </w:r>
      <w:r w:rsidRPr="003402B9">
        <w:rPr>
          <w:rFonts w:ascii="Arial" w:hAnsi="Arial" w:cs="David" w:hint="cs"/>
          <w:rtl/>
        </w:rPr>
        <w:t xml:space="preserve"> האמריקנית.  </w:t>
      </w:r>
    </w:p>
    <w:p w:rsidR="00EA41A6" w:rsidRDefault="00EA41A6" w:rsidP="00FE1CC8">
      <w:pPr>
        <w:spacing w:line="360" w:lineRule="auto"/>
        <w:rPr>
          <w:rFonts w:ascii="Arial" w:hAnsi="Arial" w:cs="David"/>
          <w:rtl/>
        </w:rPr>
      </w:pPr>
      <w:r w:rsidRPr="003402B9">
        <w:rPr>
          <w:rFonts w:ascii="Arial" w:hAnsi="Arial" w:cs="David" w:hint="cs"/>
          <w:rtl/>
        </w:rPr>
        <w:t>תחום ה-</w:t>
      </w:r>
      <w:r w:rsidRPr="003402B9">
        <w:rPr>
          <w:rFonts w:ascii="Arial" w:hAnsi="Arial" w:cs="David"/>
        </w:rPr>
        <w:t xml:space="preserve">BI </w:t>
      </w:r>
      <w:r w:rsidRPr="003402B9">
        <w:rPr>
          <w:rFonts w:ascii="Arial" w:hAnsi="Arial" w:cs="David" w:hint="cs"/>
          <w:rtl/>
        </w:rPr>
        <w:t xml:space="preserve"> עוסק בניתוח המידע שנוצר במערכות השונות של המשרד</w:t>
      </w:r>
      <w:r w:rsidRPr="003402B9">
        <w:rPr>
          <w:rFonts w:ascii="Arial" w:hAnsi="Arial" w:cs="David"/>
        </w:rPr>
        <w:t xml:space="preserve"> </w:t>
      </w:r>
      <w:r w:rsidRPr="003402B9">
        <w:rPr>
          <w:rFonts w:ascii="Arial" w:hAnsi="Arial" w:cs="David" w:hint="cs"/>
          <w:rtl/>
        </w:rPr>
        <w:t xml:space="preserve">ומשמש את דרגיה הניהוליים והמקצועיים לקבלת ההחלטות וקביעת המדיניות של המשרד. </w:t>
      </w:r>
      <w:r w:rsidR="00FE1CC8">
        <w:rPr>
          <w:rFonts w:ascii="Arial" w:hAnsi="Arial" w:cs="David" w:hint="cs"/>
          <w:rtl/>
        </w:rPr>
        <w:t>המערכת מהווה נדבך מרכזי לתמיכה בתהליכי ה-</w:t>
      </w:r>
      <w:r w:rsidR="00FE1CC8">
        <w:rPr>
          <w:rFonts w:ascii="Arial" w:hAnsi="Arial" w:cs="David" w:hint="cs"/>
        </w:rPr>
        <w:t>BI</w:t>
      </w:r>
      <w:r w:rsidR="00FE1CC8">
        <w:rPr>
          <w:rFonts w:ascii="Arial" w:hAnsi="Arial" w:cs="David" w:hint="cs"/>
          <w:rtl/>
        </w:rPr>
        <w:t xml:space="preserve"> במשרד.</w:t>
      </w:r>
    </w:p>
    <w:p w:rsidR="00FE1CC8" w:rsidRPr="003402B9" w:rsidRDefault="00FE1CC8" w:rsidP="00FE1CC8">
      <w:pPr>
        <w:spacing w:line="360" w:lineRule="auto"/>
        <w:rPr>
          <w:rFonts w:ascii="Arial" w:hAnsi="Arial" w:cs="David"/>
          <w:rtl/>
        </w:rPr>
      </w:pPr>
    </w:p>
    <w:p w:rsidR="00EA41A6" w:rsidRPr="003402B9" w:rsidRDefault="00EA41A6" w:rsidP="00AD5969">
      <w:pPr>
        <w:spacing w:line="360" w:lineRule="auto"/>
        <w:rPr>
          <w:rFonts w:cs="David"/>
          <w:color w:val="FF0000"/>
          <w:rtl/>
        </w:rPr>
      </w:pPr>
      <w:r w:rsidRPr="003402B9">
        <w:rPr>
          <w:rFonts w:ascii="Arial" w:hAnsi="Arial" w:cs="David" w:hint="cs"/>
          <w:rtl/>
        </w:rPr>
        <w:t>למיטב ידיעתי</w:t>
      </w:r>
      <w:r w:rsidR="00FC6C93">
        <w:rPr>
          <w:rFonts w:ascii="Arial" w:hAnsi="Arial" w:cs="David" w:hint="cs"/>
          <w:rtl/>
        </w:rPr>
        <w:t xml:space="preserve"> ולפי הצהרת היצרן</w:t>
      </w:r>
      <w:r w:rsidRPr="003402B9">
        <w:rPr>
          <w:rFonts w:ascii="Arial" w:hAnsi="Arial" w:cs="David" w:hint="cs"/>
          <w:rtl/>
        </w:rPr>
        <w:t xml:space="preserve">, </w:t>
      </w:r>
      <w:r w:rsidRPr="003402B9">
        <w:rPr>
          <w:rFonts w:ascii="Arial" w:hAnsi="Arial" w:cs="David"/>
          <w:rtl/>
        </w:rPr>
        <w:t xml:space="preserve"> חברת </w:t>
      </w:r>
      <w:r>
        <w:rPr>
          <w:rFonts w:ascii="Arial" w:hAnsi="Arial" w:cs="David" w:hint="cs"/>
          <w:rtl/>
        </w:rPr>
        <w:t>תים תוכנה</w:t>
      </w:r>
      <w:r w:rsidRPr="003402B9">
        <w:rPr>
          <w:rFonts w:ascii="Arial" w:hAnsi="Arial" w:cs="David"/>
          <w:rtl/>
        </w:rPr>
        <w:t xml:space="preserve"> </w:t>
      </w:r>
      <w:r w:rsidRPr="003402B9">
        <w:rPr>
          <w:rFonts w:ascii="Arial" w:hAnsi="Arial" w:cs="David" w:hint="cs"/>
          <w:rtl/>
        </w:rPr>
        <w:t>הישראלית הינה</w:t>
      </w:r>
      <w:r w:rsidRPr="003402B9">
        <w:rPr>
          <w:rFonts w:ascii="Arial" w:hAnsi="Arial" w:cs="David"/>
          <w:rtl/>
        </w:rPr>
        <w:t xml:space="preserve"> </w:t>
      </w:r>
      <w:r w:rsidRPr="003402B9">
        <w:rPr>
          <w:rFonts w:ascii="Arial" w:hAnsi="Arial" w:cs="David" w:hint="cs"/>
          <w:rtl/>
        </w:rPr>
        <w:t xml:space="preserve">המפיץ </w:t>
      </w:r>
      <w:r w:rsidR="00FE1CC8">
        <w:rPr>
          <w:rFonts w:ascii="Arial" w:hAnsi="Arial" w:cs="David" w:hint="cs"/>
          <w:rtl/>
        </w:rPr>
        <w:t xml:space="preserve">והתומך </w:t>
      </w:r>
      <w:r w:rsidRPr="003402B9">
        <w:rPr>
          <w:rFonts w:ascii="Arial" w:hAnsi="Arial" w:cs="David" w:hint="cs"/>
          <w:rtl/>
        </w:rPr>
        <w:t xml:space="preserve">הבלעדי </w:t>
      </w:r>
      <w:r w:rsidR="00FE1CC8">
        <w:rPr>
          <w:rFonts w:ascii="Arial" w:hAnsi="Arial" w:cs="David" w:hint="cs"/>
          <w:rtl/>
        </w:rPr>
        <w:t xml:space="preserve">בארץ </w:t>
      </w:r>
      <w:r w:rsidRPr="003402B9">
        <w:rPr>
          <w:rFonts w:ascii="Arial" w:hAnsi="Arial" w:cs="David" w:hint="cs"/>
          <w:rtl/>
        </w:rPr>
        <w:t xml:space="preserve">של רישיונות  </w:t>
      </w:r>
      <w:r w:rsidRPr="003402B9">
        <w:rPr>
          <w:rFonts w:ascii="Arial" w:hAnsi="Arial" w:cs="David"/>
        </w:rPr>
        <w:t>Web Focus</w:t>
      </w:r>
      <w:r w:rsidRPr="003402B9">
        <w:rPr>
          <w:rFonts w:ascii="Arial" w:hAnsi="Arial" w:cs="David"/>
          <w:rtl/>
        </w:rPr>
        <w:t xml:space="preserve"> </w:t>
      </w:r>
      <w:r w:rsidR="00FC192E">
        <w:rPr>
          <w:rFonts w:ascii="Arial" w:hAnsi="Arial" w:cs="David" w:hint="cs"/>
          <w:rtl/>
        </w:rPr>
        <w:t>וה</w:t>
      </w:r>
      <w:r w:rsidR="00AD5969">
        <w:rPr>
          <w:rFonts w:ascii="Arial" w:hAnsi="Arial" w:cs="David" w:hint="cs"/>
          <w:rtl/>
        </w:rPr>
        <w:t>מודולים האינטראקטיביים</w:t>
      </w:r>
      <w:bookmarkStart w:id="0" w:name="_GoBack"/>
      <w:bookmarkEnd w:id="0"/>
      <w:r w:rsidR="00FE1CC8">
        <w:rPr>
          <w:rFonts w:ascii="Arial" w:hAnsi="Arial" w:cs="David" w:hint="cs"/>
          <w:rtl/>
        </w:rPr>
        <w:t xml:space="preserve"> </w:t>
      </w:r>
      <w:r w:rsidR="00FC192E">
        <w:rPr>
          <w:rFonts w:ascii="Arial" w:hAnsi="Arial" w:cs="David" w:hint="cs"/>
          <w:rtl/>
        </w:rPr>
        <w:t xml:space="preserve">מתוצרת חברת </w:t>
      </w:r>
      <w:r w:rsidR="00FC192E">
        <w:rPr>
          <w:rFonts w:ascii="Arial" w:hAnsi="Arial" w:cs="David" w:hint="cs"/>
        </w:rPr>
        <w:t>IBI</w:t>
      </w:r>
      <w:r w:rsidR="00FC192E">
        <w:rPr>
          <w:rFonts w:ascii="Arial" w:hAnsi="Arial" w:cs="David" w:hint="cs"/>
          <w:rtl/>
        </w:rPr>
        <w:t xml:space="preserve"> ללא צורך בפיתוחים נוספים</w:t>
      </w:r>
      <w:r w:rsidRPr="003402B9">
        <w:rPr>
          <w:rFonts w:ascii="Arial" w:hAnsi="Arial" w:cs="David" w:hint="cs"/>
          <w:rtl/>
        </w:rPr>
        <w:t>.</w:t>
      </w:r>
    </w:p>
    <w:p w:rsidR="00EA41A6" w:rsidRPr="003402B9" w:rsidRDefault="00EA41A6" w:rsidP="00FE1CC8">
      <w:pPr>
        <w:pStyle w:val="a3"/>
        <w:tabs>
          <w:tab w:val="clear" w:pos="4153"/>
          <w:tab w:val="clear" w:pos="8306"/>
        </w:tabs>
        <w:spacing w:line="360" w:lineRule="auto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3402B9" w:rsidRDefault="00EA41A6" w:rsidP="00EA41A6">
      <w:pPr>
        <w:pStyle w:val="a3"/>
        <w:tabs>
          <w:tab w:val="clear" w:pos="4153"/>
          <w:tab w:val="clear" w:pos="8306"/>
        </w:tabs>
        <w:spacing w:line="360" w:lineRule="auto"/>
        <w:ind w:left="199"/>
        <w:rPr>
          <w:rFonts w:cs="David"/>
          <w:sz w:val="28"/>
          <w:rtl/>
        </w:rPr>
      </w:pPr>
    </w:p>
    <w:p w:rsidR="00EA41A6" w:rsidRPr="00FC6C93" w:rsidRDefault="00EA41A6" w:rsidP="00FC6C93">
      <w:pPr>
        <w:rPr>
          <w:rFonts w:ascii="Arial" w:hAnsi="Arial" w:cs="David"/>
          <w:rtl/>
        </w:rPr>
      </w:pPr>
    </w:p>
    <w:p w:rsidR="00EA41A6" w:rsidRPr="00FC6C93" w:rsidRDefault="00EA41A6" w:rsidP="00FE1CC8">
      <w:pPr>
        <w:rPr>
          <w:rFonts w:ascii="Arial" w:hAnsi="Arial" w:cs="David"/>
          <w:rtl/>
        </w:rPr>
      </w:pPr>
      <w:r w:rsidRPr="003402B9">
        <w:rPr>
          <w:rFonts w:cs="David" w:hint="cs"/>
          <w:sz w:val="28"/>
          <w:rtl/>
        </w:rPr>
        <w:tab/>
      </w:r>
      <w:r w:rsidRPr="003402B9">
        <w:rPr>
          <w:rFonts w:cs="David" w:hint="cs"/>
          <w:sz w:val="28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  <w:t xml:space="preserve">      </w:t>
      </w:r>
      <w:r w:rsidRPr="00FC6C93">
        <w:rPr>
          <w:rFonts w:ascii="Arial" w:hAnsi="Arial" w:cs="David" w:hint="cs"/>
          <w:rtl/>
        </w:rPr>
        <w:tab/>
        <w:t xml:space="preserve">          </w:t>
      </w:r>
      <w:r w:rsidR="00FC6C93">
        <w:rPr>
          <w:rFonts w:ascii="Arial" w:hAnsi="Arial" w:cs="David" w:hint="cs"/>
          <w:rtl/>
        </w:rPr>
        <w:t xml:space="preserve">     </w:t>
      </w:r>
      <w:r w:rsidRPr="00FC6C93">
        <w:rPr>
          <w:rFonts w:ascii="Arial" w:hAnsi="Arial" w:cs="David" w:hint="cs"/>
          <w:rtl/>
        </w:rPr>
        <w:t xml:space="preserve">   בברכה,</w:t>
      </w:r>
    </w:p>
    <w:p w:rsidR="00EA41A6" w:rsidRPr="00FC6C93" w:rsidRDefault="00EA41A6" w:rsidP="00FE1CC8">
      <w:pPr>
        <w:rPr>
          <w:rFonts w:ascii="Arial" w:hAnsi="Arial" w:cs="David"/>
          <w:rtl/>
        </w:rPr>
      </w:pP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</w:r>
      <w:r w:rsidRPr="00FC6C93">
        <w:rPr>
          <w:rFonts w:ascii="Arial" w:hAnsi="Arial" w:cs="David" w:hint="cs"/>
          <w:rtl/>
        </w:rPr>
        <w:tab/>
        <w:t xml:space="preserve">         </w:t>
      </w:r>
      <w:r w:rsidR="00FC6C93">
        <w:rPr>
          <w:rFonts w:ascii="Arial" w:hAnsi="Arial" w:cs="David" w:hint="cs"/>
          <w:rtl/>
        </w:rPr>
        <w:t xml:space="preserve">  </w:t>
      </w:r>
      <w:r w:rsidR="00FE1CC8">
        <w:rPr>
          <w:rFonts w:ascii="Arial" w:hAnsi="Arial" w:cs="David" w:hint="cs"/>
          <w:rtl/>
        </w:rPr>
        <w:t xml:space="preserve"> </w:t>
      </w:r>
      <w:r w:rsidRPr="00FC6C93">
        <w:rPr>
          <w:rFonts w:ascii="Arial" w:hAnsi="Arial" w:cs="David" w:hint="cs"/>
          <w:rtl/>
        </w:rPr>
        <w:t xml:space="preserve">  </w:t>
      </w:r>
      <w:r w:rsidR="00FC6C93">
        <w:rPr>
          <w:rFonts w:ascii="Arial" w:hAnsi="Arial" w:cs="David" w:hint="cs"/>
          <w:rtl/>
        </w:rPr>
        <w:t>עפרה פרנקל</w:t>
      </w:r>
    </w:p>
    <w:p w:rsidR="00EA41A6" w:rsidRPr="00FC6C93" w:rsidRDefault="00EA41A6" w:rsidP="00FE1CC8">
      <w:pPr>
        <w:rPr>
          <w:rFonts w:ascii="Arial" w:hAnsi="Arial" w:cs="David"/>
        </w:rPr>
      </w:pPr>
      <w:r w:rsidRPr="00FC6C93">
        <w:rPr>
          <w:rFonts w:ascii="Arial" w:hAnsi="Arial" w:cs="David" w:hint="cs"/>
          <w:rtl/>
        </w:rPr>
        <w:t xml:space="preserve">                                        </w:t>
      </w:r>
      <w:r w:rsidR="00FC6C93">
        <w:rPr>
          <w:rFonts w:ascii="Arial" w:hAnsi="Arial" w:cs="David" w:hint="cs"/>
          <w:rtl/>
        </w:rPr>
        <w:t xml:space="preserve">          </w:t>
      </w:r>
      <w:r w:rsidRPr="00FC6C93">
        <w:rPr>
          <w:rFonts w:ascii="Arial" w:hAnsi="Arial" w:cs="David" w:hint="cs"/>
          <w:rtl/>
        </w:rPr>
        <w:t xml:space="preserve">     מנהל</w:t>
      </w:r>
      <w:r w:rsidR="00FC6C93">
        <w:rPr>
          <w:rFonts w:ascii="Arial" w:hAnsi="Arial" w:cs="David" w:hint="cs"/>
          <w:rtl/>
        </w:rPr>
        <w:t>ת</w:t>
      </w:r>
      <w:r w:rsidRPr="00FC6C93">
        <w:rPr>
          <w:rFonts w:ascii="Arial" w:hAnsi="Arial" w:cs="David" w:hint="cs"/>
          <w:rtl/>
        </w:rPr>
        <w:t xml:space="preserve"> אגף בכיר </w:t>
      </w:r>
      <w:r w:rsidR="00FE1CC8">
        <w:rPr>
          <w:rFonts w:ascii="Arial" w:hAnsi="Arial" w:cs="David" w:hint="cs"/>
          <w:rtl/>
        </w:rPr>
        <w:t>טכנולוגיות דיגיטליות ומידע</w:t>
      </w:r>
      <w:r w:rsidRPr="00FC6C93">
        <w:rPr>
          <w:rFonts w:ascii="Arial" w:hAnsi="Arial" w:cs="David" w:hint="cs"/>
          <w:rtl/>
        </w:rPr>
        <w:t xml:space="preserve">  </w:t>
      </w:r>
    </w:p>
    <w:p w:rsidR="007B39A5" w:rsidRDefault="007B39A5" w:rsidP="00664C5C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7B39A5" w:rsidRPr="007B39A5" w:rsidRDefault="007B39A5" w:rsidP="007B39A5">
      <w:pPr>
        <w:rPr>
          <w:rFonts w:ascii="Arial" w:hAnsi="Arial" w:cs="David"/>
          <w:rtl/>
        </w:rPr>
      </w:pPr>
    </w:p>
    <w:p w:rsidR="00EA41A6" w:rsidRPr="007B39A5" w:rsidRDefault="00EA41A6" w:rsidP="007B39A5">
      <w:pPr>
        <w:rPr>
          <w:rFonts w:ascii="Arial" w:hAnsi="Arial" w:cs="David"/>
          <w:rtl/>
        </w:rPr>
      </w:pPr>
    </w:p>
    <w:sectPr w:rsidR="00EA41A6" w:rsidRPr="007B39A5" w:rsidSect="00FE1CC8">
      <w:headerReference w:type="default" r:id="rId6"/>
      <w:footerReference w:type="default" r:id="rId7"/>
      <w:pgSz w:w="11906" w:h="16838"/>
      <w:pgMar w:top="1966" w:right="1558" w:bottom="1440" w:left="1843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378F" w:rsidRDefault="006D378F" w:rsidP="00ED449D">
      <w:r>
        <w:separator/>
      </w:r>
    </w:p>
  </w:endnote>
  <w:endnote w:type="continuationSeparator" w:id="0">
    <w:p w:rsidR="006D378F" w:rsidRDefault="006D378F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7B39A5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7B39A5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7B39A5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7B39A5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10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378F" w:rsidRDefault="006D378F" w:rsidP="00ED449D">
      <w:r>
        <w:separator/>
      </w:r>
    </w:p>
  </w:footnote>
  <w:footnote w:type="continuationSeparator" w:id="0">
    <w:p w:rsidR="006D378F" w:rsidRDefault="006D378F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9" name="תמונה 9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E6DB1"/>
    <w:rsid w:val="00201407"/>
    <w:rsid w:val="0025349A"/>
    <w:rsid w:val="0027594D"/>
    <w:rsid w:val="002F7F88"/>
    <w:rsid w:val="00320F54"/>
    <w:rsid w:val="004476F7"/>
    <w:rsid w:val="004A79BA"/>
    <w:rsid w:val="004A7A82"/>
    <w:rsid w:val="00582F55"/>
    <w:rsid w:val="005B7A68"/>
    <w:rsid w:val="00606836"/>
    <w:rsid w:val="00664C5C"/>
    <w:rsid w:val="00673DAD"/>
    <w:rsid w:val="006D378F"/>
    <w:rsid w:val="00705C53"/>
    <w:rsid w:val="00760B30"/>
    <w:rsid w:val="00773B25"/>
    <w:rsid w:val="00796904"/>
    <w:rsid w:val="007B39A5"/>
    <w:rsid w:val="007C0A4B"/>
    <w:rsid w:val="0081730F"/>
    <w:rsid w:val="00854B11"/>
    <w:rsid w:val="008C652F"/>
    <w:rsid w:val="008D5339"/>
    <w:rsid w:val="008F32FD"/>
    <w:rsid w:val="009C177B"/>
    <w:rsid w:val="009F523B"/>
    <w:rsid w:val="00A26FF0"/>
    <w:rsid w:val="00AD5969"/>
    <w:rsid w:val="00CA4637"/>
    <w:rsid w:val="00CB0F06"/>
    <w:rsid w:val="00D16C2F"/>
    <w:rsid w:val="00D401AA"/>
    <w:rsid w:val="00DA4F36"/>
    <w:rsid w:val="00E0111A"/>
    <w:rsid w:val="00EA41A6"/>
    <w:rsid w:val="00ED449D"/>
    <w:rsid w:val="00FC192E"/>
    <w:rsid w:val="00FC6C93"/>
    <w:rsid w:val="00FD28F6"/>
    <w:rsid w:val="00FE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aliases w:val="Header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20</TotalTime>
  <Pages>1</Pages>
  <Words>130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8</cp:revision>
  <dcterms:created xsi:type="dcterms:W3CDTF">2018-10-08T15:42:00Z</dcterms:created>
  <dcterms:modified xsi:type="dcterms:W3CDTF">2020-11-24T05:05:00Z</dcterms:modified>
</cp:coreProperties>
</file>